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88527" w14:textId="77777777" w:rsidR="00EB039E" w:rsidRPr="00FB5101" w:rsidRDefault="00EB039E" w:rsidP="00FD431B">
      <w:pPr>
        <w:pStyle w:val="1"/>
        <w:spacing w:line="276" w:lineRule="auto"/>
        <w:ind w:right="-7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A90B510" w14:textId="77777777" w:rsidR="00D85FDF" w:rsidRPr="00CB37B5" w:rsidRDefault="00D85FDF" w:rsidP="00D85FDF">
      <w:pPr>
        <w:pStyle w:val="1"/>
        <w:spacing w:line="276" w:lineRule="auto"/>
        <w:ind w:right="-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37B5">
        <w:rPr>
          <w:rFonts w:ascii="Times New Roman" w:hAnsi="Times New Roman" w:cs="Times New Roman"/>
          <w:b/>
          <w:bCs/>
          <w:sz w:val="28"/>
          <w:szCs w:val="28"/>
        </w:rPr>
        <w:t>НА БЛАНКЕ ОРГАНИЗАЦИИ</w:t>
      </w:r>
    </w:p>
    <w:p w14:paraId="6C7EE29A" w14:textId="77777777" w:rsidR="00D85FDF" w:rsidRPr="00CB37B5" w:rsidRDefault="00D85FDF" w:rsidP="00D85FDF">
      <w:pPr>
        <w:pStyle w:val="1"/>
        <w:spacing w:line="276" w:lineRule="auto"/>
        <w:ind w:right="-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C82C33" w14:textId="77777777" w:rsidR="00D85FDF" w:rsidRPr="00CB37B5" w:rsidRDefault="00D85FDF" w:rsidP="00D85FDF">
      <w:pPr>
        <w:pStyle w:val="1"/>
        <w:spacing w:line="276" w:lineRule="auto"/>
        <w:ind w:right="-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b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20"/>
      </w:tblGrid>
      <w:tr w:rsidR="00D85FDF" w:rsidRPr="00CB37B5" w14:paraId="69FC16F5" w14:textId="77777777" w:rsidTr="002312A5">
        <w:trPr>
          <w:trHeight w:val="922"/>
        </w:trPr>
        <w:tc>
          <w:tcPr>
            <w:tcW w:w="4820" w:type="dxa"/>
          </w:tcPr>
          <w:p w14:paraId="4C547CEA" w14:textId="5F9F77C4" w:rsidR="00D85FDF" w:rsidRPr="00CB37B5" w:rsidRDefault="00D85FDF" w:rsidP="002312A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B37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проведении Всероссийской олимпиады школьников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Максимум профессий</w:t>
            </w:r>
            <w:r w:rsidRPr="00CB37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820" w:type="dxa"/>
          </w:tcPr>
          <w:p w14:paraId="6048F56C" w14:textId="77777777" w:rsidR="00D85FDF" w:rsidRPr="00CB37B5" w:rsidRDefault="00D85FDF" w:rsidP="002312A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0709B655" w14:textId="77777777" w:rsidR="00D85FDF" w:rsidRPr="00CB37B5" w:rsidRDefault="00D85FDF" w:rsidP="00D85FDF">
      <w:pPr>
        <w:pStyle w:val="1"/>
        <w:spacing w:line="276" w:lineRule="auto"/>
        <w:ind w:right="-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AA4A1FD" w14:textId="77777777" w:rsidR="00D85FDF" w:rsidRPr="00CB37B5" w:rsidRDefault="00D85FDF" w:rsidP="00D85FDF">
      <w:pPr>
        <w:pStyle w:val="1"/>
        <w:spacing w:line="276" w:lineRule="auto"/>
        <w:ind w:right="-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8E728D9" w14:textId="77777777" w:rsidR="00D85FDF" w:rsidRPr="00CB37B5" w:rsidRDefault="00D85FDF" w:rsidP="00D85FDF">
      <w:pPr>
        <w:pStyle w:val="1"/>
        <w:spacing w:line="276" w:lineRule="auto"/>
        <w:ind w:right="-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B37B5">
        <w:rPr>
          <w:rFonts w:ascii="Times New Roman" w:hAnsi="Times New Roman" w:cs="Times New Roman"/>
          <w:bCs/>
          <w:color w:val="000000"/>
          <w:sz w:val="28"/>
          <w:szCs w:val="28"/>
        </w:rPr>
        <w:t>Уважаемые коллеги!</w:t>
      </w:r>
    </w:p>
    <w:p w14:paraId="19B331F8" w14:textId="77777777" w:rsidR="00D85FDF" w:rsidRDefault="00D85FDF" w:rsidP="00CE3A39">
      <w:pPr>
        <w:pStyle w:val="a3"/>
        <w:spacing w:before="6" w:line="276" w:lineRule="auto"/>
        <w:ind w:right="-7" w:firstLine="708"/>
        <w:contextualSpacing/>
        <w:jc w:val="both"/>
        <w:rPr>
          <w:rFonts w:eastAsia="Cambria"/>
          <w:b/>
          <w:sz w:val="28"/>
          <w:szCs w:val="28"/>
          <w:lang w:val="ru-RU"/>
        </w:rPr>
      </w:pPr>
    </w:p>
    <w:p w14:paraId="5A658811" w14:textId="2F4EC5A1" w:rsidR="00D85FDF" w:rsidRDefault="00D85FDF" w:rsidP="00D85FDF">
      <w:pPr>
        <w:pStyle w:val="a3"/>
        <w:spacing w:before="6" w:line="276" w:lineRule="auto"/>
        <w:ind w:right="-7" w:firstLine="708"/>
        <w:jc w:val="both"/>
        <w:rPr>
          <w:color w:val="000000"/>
          <w:sz w:val="28"/>
          <w:szCs w:val="28"/>
          <w:lang w:val="ru-RU"/>
        </w:rPr>
      </w:pPr>
      <w:r w:rsidRPr="00CB37B5">
        <w:rPr>
          <w:rFonts w:eastAsia="Cambria"/>
          <w:bCs/>
          <w:sz w:val="28"/>
          <w:szCs w:val="28"/>
          <w:lang w:val="ru-RU"/>
        </w:rPr>
        <w:t xml:space="preserve">Информируем вас о проведении ежегодной </w:t>
      </w:r>
      <w:r w:rsidRPr="00CB37B5">
        <w:rPr>
          <w:b/>
          <w:bCs/>
          <w:color w:val="000000"/>
          <w:sz w:val="28"/>
          <w:szCs w:val="28"/>
          <w:lang w:val="ru-RU"/>
        </w:rPr>
        <w:t xml:space="preserve">Всероссийской олимпиады </w:t>
      </w:r>
      <w:r>
        <w:rPr>
          <w:b/>
          <w:bCs/>
          <w:color w:val="000000"/>
          <w:sz w:val="28"/>
          <w:szCs w:val="28"/>
          <w:lang w:val="ru-RU"/>
        </w:rPr>
        <w:t xml:space="preserve">для </w:t>
      </w:r>
      <w:r w:rsidRPr="00CB37B5">
        <w:rPr>
          <w:b/>
          <w:bCs/>
          <w:color w:val="000000"/>
          <w:sz w:val="28"/>
          <w:szCs w:val="28"/>
          <w:lang w:val="ru-RU"/>
        </w:rPr>
        <w:t>школьников «</w:t>
      </w:r>
      <w:r>
        <w:rPr>
          <w:b/>
          <w:bCs/>
          <w:color w:val="000000"/>
          <w:sz w:val="28"/>
          <w:szCs w:val="28"/>
          <w:lang w:val="ru-RU"/>
        </w:rPr>
        <w:t>Максимум профессий</w:t>
      </w:r>
      <w:r w:rsidRPr="00CB37B5">
        <w:rPr>
          <w:b/>
          <w:bCs/>
          <w:color w:val="000000"/>
          <w:sz w:val="28"/>
          <w:szCs w:val="28"/>
          <w:lang w:val="ru-RU"/>
        </w:rPr>
        <w:t xml:space="preserve">». </w:t>
      </w:r>
      <w:r w:rsidRPr="00CB37B5">
        <w:rPr>
          <w:color w:val="000000"/>
          <w:sz w:val="28"/>
          <w:szCs w:val="28"/>
          <w:lang w:val="ru-RU"/>
        </w:rPr>
        <w:t>Участие в олимпиаде смогут принять на бесплатной основе учащиеся в возрасте от 14 до 17 лет.</w:t>
      </w:r>
    </w:p>
    <w:p w14:paraId="7C72330E" w14:textId="6579D60B" w:rsidR="00D85FDF" w:rsidRPr="008774DA" w:rsidRDefault="00D85FDF" w:rsidP="00D85FDF">
      <w:pPr>
        <w:pStyle w:val="a3"/>
        <w:spacing w:before="6" w:line="276" w:lineRule="auto"/>
        <w:ind w:right="-7" w:firstLine="708"/>
        <w:jc w:val="both"/>
        <w:rPr>
          <w:rFonts w:eastAsia="Cambria"/>
          <w:bCs/>
          <w:sz w:val="28"/>
          <w:szCs w:val="28"/>
          <w:lang w:val="ru-RU"/>
        </w:rPr>
      </w:pPr>
      <w:r w:rsidRPr="00CB37B5">
        <w:rPr>
          <w:rFonts w:eastAsia="Cambria"/>
          <w:bCs/>
          <w:sz w:val="28"/>
          <w:szCs w:val="28"/>
          <w:lang w:val="ru-RU"/>
        </w:rPr>
        <w:t xml:space="preserve">Олимпиада </w:t>
      </w:r>
      <w:r w:rsidRPr="00D85FDF">
        <w:rPr>
          <w:rFonts w:eastAsia="Cambria"/>
          <w:bCs/>
          <w:sz w:val="28"/>
          <w:szCs w:val="28"/>
          <w:lang w:val="ru-RU"/>
        </w:rPr>
        <w:t>направлена на популяризацию олимпиадного движения, развитие интереса к научно-исследовательской деятельности и на знакомство участников с разнообразием мира профессий.</w:t>
      </w:r>
      <w:r>
        <w:rPr>
          <w:rFonts w:eastAsia="Cambria"/>
          <w:bCs/>
          <w:sz w:val="28"/>
          <w:szCs w:val="28"/>
          <w:lang w:val="ru-RU"/>
        </w:rPr>
        <w:t xml:space="preserve"> </w:t>
      </w:r>
      <w:r w:rsidRPr="00CB37B5">
        <w:rPr>
          <w:rFonts w:eastAsia="Cambria"/>
          <w:bCs/>
          <w:sz w:val="28"/>
          <w:szCs w:val="28"/>
          <w:lang w:val="ru-RU"/>
        </w:rPr>
        <w:t xml:space="preserve">Данная олимпиада </w:t>
      </w:r>
      <w:r w:rsidRPr="00CB37B5">
        <w:rPr>
          <w:rFonts w:eastAsia="Cambria"/>
          <w:b/>
          <w:sz w:val="28"/>
          <w:szCs w:val="28"/>
          <w:lang w:val="ru-RU"/>
        </w:rPr>
        <w:t xml:space="preserve">включена </w:t>
      </w:r>
      <w:r w:rsidRPr="008774DA">
        <w:rPr>
          <w:rFonts w:eastAsia="Cambria"/>
          <w:bCs/>
          <w:sz w:val="28"/>
          <w:szCs w:val="28"/>
          <w:lang w:val="ru-RU"/>
        </w:rPr>
        <w:t>в Перечень олимпиад и иных интеллектуальных и творческих мероприятий на 2024/25 учебный год и утверждена приказом Минпросвещения № 620 от 30.08.2024 (пункт 20</w:t>
      </w:r>
      <w:r>
        <w:rPr>
          <w:rFonts w:eastAsia="Cambria"/>
          <w:bCs/>
          <w:sz w:val="28"/>
          <w:szCs w:val="28"/>
          <w:lang w:val="ru-RU"/>
        </w:rPr>
        <w:t>1</w:t>
      </w:r>
      <w:r w:rsidRPr="008774DA">
        <w:rPr>
          <w:rFonts w:eastAsia="Cambria"/>
          <w:bCs/>
          <w:sz w:val="28"/>
          <w:szCs w:val="28"/>
          <w:lang w:val="ru-RU"/>
        </w:rPr>
        <w:t>).</w:t>
      </w:r>
    </w:p>
    <w:p w14:paraId="441D89BC" w14:textId="77777777" w:rsidR="00D85FDF" w:rsidRPr="00CB37B5" w:rsidRDefault="00D85FDF" w:rsidP="00D85FDF">
      <w:pPr>
        <w:spacing w:line="276" w:lineRule="auto"/>
        <w:ind w:right="-15" w:firstLine="705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CB37B5">
        <w:rPr>
          <w:rFonts w:ascii="Times New Roman" w:eastAsia="Cambria" w:hAnsi="Times New Roman" w:cs="Times New Roman"/>
          <w:bCs/>
          <w:sz w:val="28"/>
          <w:szCs w:val="28"/>
        </w:rPr>
        <w:t xml:space="preserve">Организатором олимпиады является российская образовательная IT-компания </w:t>
      </w:r>
      <w:r w:rsidRPr="00CB37B5">
        <w:rPr>
          <w:rFonts w:ascii="Times New Roman" w:eastAsia="Cambria" w:hAnsi="Times New Roman" w:cs="Times New Roman"/>
          <w:b/>
          <w:sz w:val="28"/>
          <w:szCs w:val="28"/>
        </w:rPr>
        <w:t>MAXIMUM Education</w:t>
      </w:r>
      <w:r w:rsidRPr="00CB37B5">
        <w:rPr>
          <w:rFonts w:ascii="Times New Roman" w:eastAsia="Cambria" w:hAnsi="Times New Roman" w:cs="Times New Roman"/>
          <w:bCs/>
          <w:sz w:val="28"/>
          <w:szCs w:val="28"/>
        </w:rPr>
        <w:t xml:space="preserve"> (ООО «Юмакс»), которая более 10 лет обучает школьным предметам, а также реализует бесплатные программы, направленные на улучшение успеваемости школьников, их профессиональную ориентацию, приобретение новых навыков и на эффективное участие родителей в образовательном процессе.</w:t>
      </w:r>
    </w:p>
    <w:p w14:paraId="3C39CF7B" w14:textId="1844D389" w:rsidR="00D85FDF" w:rsidRPr="00CB37B5" w:rsidRDefault="00D85FDF" w:rsidP="00D85FDF">
      <w:pPr>
        <w:spacing w:line="276" w:lineRule="auto"/>
        <w:ind w:right="-15" w:firstLine="705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CB37B5">
        <w:rPr>
          <w:rFonts w:ascii="Times New Roman" w:hAnsi="Times New Roman" w:cs="Times New Roman"/>
          <w:b/>
          <w:bCs/>
          <w:sz w:val="28"/>
          <w:szCs w:val="28"/>
        </w:rPr>
        <w:t xml:space="preserve">Сроки проведения олимпиады </w:t>
      </w:r>
      <w:r w:rsidRPr="00CB37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Максимум профессий</w:t>
      </w:r>
      <w:r w:rsidRPr="00CB37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Pr="00CB37B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10D987E4" w14:textId="4F9EE7A7" w:rsidR="00D85FDF" w:rsidRPr="00CB37B5" w:rsidRDefault="00D85FDF" w:rsidP="00D85FDF">
      <w:pPr>
        <w:spacing w:line="276" w:lineRule="auto"/>
        <w:ind w:right="-15" w:firstLine="705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CB37B5">
        <w:rPr>
          <w:rFonts w:ascii="Times New Roman" w:hAnsi="Times New Roman" w:cs="Times New Roman"/>
          <w:sz w:val="28"/>
          <w:szCs w:val="28"/>
        </w:rPr>
        <w:t>Отборочный тур:</w:t>
      </w:r>
      <w:r w:rsidRPr="00CB3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8774DA">
        <w:rPr>
          <w:rFonts w:ascii="Times New Roman" w:hAnsi="Times New Roman" w:cs="Times New Roman"/>
          <w:b/>
          <w:bCs/>
          <w:sz w:val="28"/>
          <w:szCs w:val="28"/>
        </w:rPr>
        <w:t xml:space="preserve"> ноября –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774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декабря</w:t>
      </w:r>
      <w:r w:rsidRPr="008774DA">
        <w:rPr>
          <w:rFonts w:ascii="Times New Roman" w:hAnsi="Times New Roman" w:cs="Times New Roman"/>
          <w:b/>
          <w:bCs/>
          <w:sz w:val="28"/>
          <w:szCs w:val="28"/>
        </w:rPr>
        <w:t xml:space="preserve"> 2024</w:t>
      </w:r>
      <w:r w:rsidRPr="00CB37B5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043EE004" w14:textId="299AE972" w:rsidR="00D85FDF" w:rsidRPr="0087677D" w:rsidRDefault="00D85FDF" w:rsidP="00D85FDF">
      <w:pPr>
        <w:spacing w:line="276" w:lineRule="auto"/>
        <w:ind w:right="-15" w:firstLine="705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87677D">
        <w:rPr>
          <w:rFonts w:ascii="Times New Roman" w:hAnsi="Times New Roman" w:cs="Times New Roman"/>
          <w:sz w:val="28"/>
          <w:szCs w:val="28"/>
        </w:rPr>
        <w:t>Финальный тур:</w:t>
      </w:r>
      <w:r w:rsidRPr="0087677D">
        <w:rPr>
          <w:rFonts w:ascii="Times New Roman" w:hAnsi="Times New Roman" w:cs="Times New Roman"/>
          <w:b/>
          <w:bCs/>
          <w:sz w:val="28"/>
          <w:szCs w:val="28"/>
        </w:rPr>
        <w:t xml:space="preserve"> 9 – 22 декабря 2024 года</w:t>
      </w:r>
    </w:p>
    <w:p w14:paraId="7B24B70A" w14:textId="1E0AF019" w:rsidR="00D85FDF" w:rsidRPr="0087677D" w:rsidRDefault="00D85FDF" w:rsidP="00D85FDF">
      <w:pPr>
        <w:spacing w:line="276" w:lineRule="auto"/>
        <w:ind w:right="-15" w:firstLine="705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87677D">
        <w:rPr>
          <w:rFonts w:ascii="Times New Roman" w:hAnsi="Times New Roman" w:cs="Times New Roman"/>
          <w:sz w:val="28"/>
          <w:szCs w:val="28"/>
        </w:rPr>
        <w:t>Подведение итогов и объявление победителей:</w:t>
      </w:r>
      <w:r w:rsidRPr="0087677D">
        <w:rPr>
          <w:rFonts w:ascii="Times New Roman" w:hAnsi="Times New Roman" w:cs="Times New Roman"/>
          <w:b/>
          <w:bCs/>
          <w:sz w:val="28"/>
          <w:szCs w:val="28"/>
        </w:rPr>
        <w:t xml:space="preserve"> до 10 февраля 2025 года</w:t>
      </w:r>
    </w:p>
    <w:p w14:paraId="4A8F06AC" w14:textId="332D3267" w:rsidR="00D85FDF" w:rsidRPr="00295E6C" w:rsidRDefault="00D85FDF" w:rsidP="00D85FDF">
      <w:pPr>
        <w:spacing w:line="276" w:lineRule="auto"/>
        <w:ind w:left="709" w:right="-15" w:hanging="4"/>
        <w:jc w:val="both"/>
        <w:textAlignment w:val="baseline"/>
        <w:rPr>
          <w:rStyle w:val="ui-provider"/>
          <w:rFonts w:ascii="Times New Roman" w:hAnsi="Times New Roman" w:cs="Times New Roman"/>
          <w:sz w:val="28"/>
          <w:szCs w:val="28"/>
        </w:rPr>
      </w:pPr>
      <w:r w:rsidRPr="00295E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Регистрация </w:t>
      </w:r>
      <w:r w:rsidRPr="00FB51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и подробная информация об олимпиаде по ссылке</w:t>
      </w:r>
      <w:r w:rsidRPr="00FB5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hyperlink r:id="rId10" w:history="1">
        <w:r w:rsidR="00FB5101" w:rsidRPr="00FB5101">
          <w:rPr>
            <w:rStyle w:val="a9"/>
            <w:rFonts w:ascii="Times New Roman" w:hAnsi="Times New Roman" w:cs="Times New Roman"/>
            <w:sz w:val="28"/>
            <w:szCs w:val="28"/>
          </w:rPr>
          <w:t>https://mxedu.ru/gr_olimp_mp</w:t>
        </w:r>
      </w:hyperlink>
      <w:r w:rsidR="00FB5101">
        <w:t xml:space="preserve"> </w:t>
      </w:r>
    </w:p>
    <w:p w14:paraId="231DED28" w14:textId="55A9FC6E" w:rsidR="00D85FDF" w:rsidRPr="00295E6C" w:rsidRDefault="00D85FDF" w:rsidP="00295E6C">
      <w:pPr>
        <w:spacing w:line="276" w:lineRule="auto"/>
        <w:ind w:left="709" w:right="-15" w:hanging="4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CB37B5">
        <w:rPr>
          <w:rFonts w:ascii="Times New Roman" w:hAnsi="Times New Roman" w:cs="Times New Roman"/>
          <w:b/>
          <w:bCs/>
          <w:sz w:val="28"/>
          <w:szCs w:val="28"/>
        </w:rPr>
        <w:t xml:space="preserve">или </w:t>
      </w:r>
      <w:r w:rsidRPr="00CB37B5">
        <w:rPr>
          <w:rFonts w:ascii="Times New Roman" w:hAnsi="Times New Roman" w:cs="Times New Roman"/>
          <w:b/>
          <w:bCs/>
          <w:sz w:val="28"/>
          <w:szCs w:val="28"/>
          <w:lang w:val="en-US"/>
        </w:rPr>
        <w:t>QR-</w:t>
      </w:r>
      <w:r w:rsidRPr="00CB37B5">
        <w:rPr>
          <w:rFonts w:ascii="Times New Roman" w:hAnsi="Times New Roman" w:cs="Times New Roman"/>
          <w:b/>
          <w:bCs/>
          <w:sz w:val="28"/>
          <w:szCs w:val="28"/>
        </w:rPr>
        <w:t>коду:</w:t>
      </w:r>
    </w:p>
    <w:p w14:paraId="280FFF17" w14:textId="6A104B4D" w:rsidR="0087677D" w:rsidRDefault="00FB5101" w:rsidP="00D85FDF">
      <w:pPr>
        <w:spacing w:line="276" w:lineRule="auto"/>
        <w:ind w:right="-15"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bCs/>
          <w:noProof/>
          <w:sz w:val="28"/>
          <w:szCs w:val="28"/>
        </w:rPr>
        <w:drawing>
          <wp:inline distT="0" distB="0" distL="0" distR="0" wp14:anchorId="0E25A5AA" wp14:editId="4F3EB83D">
            <wp:extent cx="2133600" cy="2133600"/>
            <wp:effectExtent l="0" t="0" r="0" b="0"/>
            <wp:docPr id="11148997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899766" name="Рисунок 111489976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D71B5" w14:textId="77777777" w:rsidR="00FB5101" w:rsidRDefault="00FB5101" w:rsidP="00D85FDF">
      <w:pPr>
        <w:spacing w:line="276" w:lineRule="auto"/>
        <w:ind w:right="-15"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7BD4140" w14:textId="77777777" w:rsidR="00FB5101" w:rsidRPr="00CB37B5" w:rsidRDefault="00FB5101" w:rsidP="00D85FDF">
      <w:pPr>
        <w:spacing w:line="276" w:lineRule="auto"/>
        <w:ind w:right="-15" w:firstLine="70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304395" w14:textId="4184A635" w:rsidR="00D85FDF" w:rsidRPr="00D85FDF" w:rsidRDefault="00D85FDF" w:rsidP="00D85FDF">
      <w:pPr>
        <w:spacing w:line="276" w:lineRule="auto"/>
        <w:ind w:right="-15" w:firstLine="705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D85FDF">
        <w:rPr>
          <w:rFonts w:ascii="Times New Roman" w:hAnsi="Times New Roman" w:cs="Times New Roman"/>
          <w:b/>
          <w:bCs/>
          <w:sz w:val="28"/>
          <w:szCs w:val="28"/>
        </w:rPr>
        <w:t xml:space="preserve">Олимпиада проводится по следующим профилям: </w:t>
      </w:r>
    </w:p>
    <w:p w14:paraId="079D9455" w14:textId="77777777" w:rsidR="00D85FDF" w:rsidRPr="00D85FDF" w:rsidRDefault="00D85FDF" w:rsidP="00D85FDF">
      <w:pPr>
        <w:spacing w:line="276" w:lineRule="auto"/>
        <w:ind w:left="709" w:right="-15" w:firstLine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85FDF">
        <w:rPr>
          <w:rFonts w:ascii="Times New Roman" w:hAnsi="Times New Roman" w:cs="Times New Roman"/>
          <w:sz w:val="28"/>
          <w:szCs w:val="28"/>
        </w:rPr>
        <w:t>•</w:t>
      </w:r>
      <w:r w:rsidRPr="00D85FDF">
        <w:rPr>
          <w:rFonts w:ascii="Times New Roman" w:hAnsi="Times New Roman" w:cs="Times New Roman"/>
          <w:sz w:val="28"/>
          <w:szCs w:val="28"/>
        </w:rPr>
        <w:tab/>
        <w:t xml:space="preserve">Химия и биология </w:t>
      </w:r>
    </w:p>
    <w:p w14:paraId="43503541" w14:textId="77777777" w:rsidR="00D85FDF" w:rsidRPr="00D85FDF" w:rsidRDefault="00D85FDF" w:rsidP="00D85FDF">
      <w:pPr>
        <w:spacing w:line="276" w:lineRule="auto"/>
        <w:ind w:left="709" w:right="-15" w:firstLine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85FDF">
        <w:rPr>
          <w:rFonts w:ascii="Times New Roman" w:hAnsi="Times New Roman" w:cs="Times New Roman"/>
          <w:sz w:val="28"/>
          <w:szCs w:val="28"/>
        </w:rPr>
        <w:t>•</w:t>
      </w:r>
      <w:r w:rsidRPr="00D85FDF">
        <w:rPr>
          <w:rFonts w:ascii="Times New Roman" w:hAnsi="Times New Roman" w:cs="Times New Roman"/>
          <w:sz w:val="28"/>
          <w:szCs w:val="28"/>
        </w:rPr>
        <w:tab/>
        <w:t xml:space="preserve">Математика и физика </w:t>
      </w:r>
    </w:p>
    <w:p w14:paraId="7717D72D" w14:textId="77777777" w:rsidR="00D85FDF" w:rsidRPr="00D85FDF" w:rsidRDefault="00D85FDF" w:rsidP="00D85FDF">
      <w:pPr>
        <w:spacing w:line="276" w:lineRule="auto"/>
        <w:ind w:left="709" w:right="-15" w:firstLine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85FDF">
        <w:rPr>
          <w:rFonts w:ascii="Times New Roman" w:hAnsi="Times New Roman" w:cs="Times New Roman"/>
          <w:sz w:val="28"/>
          <w:szCs w:val="28"/>
        </w:rPr>
        <w:t>•</w:t>
      </w:r>
      <w:r w:rsidRPr="00D85FDF">
        <w:rPr>
          <w:rFonts w:ascii="Times New Roman" w:hAnsi="Times New Roman" w:cs="Times New Roman"/>
          <w:sz w:val="28"/>
          <w:szCs w:val="28"/>
        </w:rPr>
        <w:tab/>
        <w:t xml:space="preserve">История и обществознание </w:t>
      </w:r>
    </w:p>
    <w:p w14:paraId="68A6CE02" w14:textId="66976852" w:rsidR="00D85FDF" w:rsidRPr="00D85FDF" w:rsidRDefault="00D85FDF" w:rsidP="00D85FDF">
      <w:pPr>
        <w:spacing w:line="276" w:lineRule="auto"/>
        <w:ind w:left="709" w:right="-15" w:firstLine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85FDF">
        <w:rPr>
          <w:rFonts w:ascii="Times New Roman" w:hAnsi="Times New Roman" w:cs="Times New Roman"/>
          <w:sz w:val="28"/>
          <w:szCs w:val="28"/>
        </w:rPr>
        <w:t>•</w:t>
      </w:r>
      <w:r w:rsidRPr="00D85FDF">
        <w:rPr>
          <w:rFonts w:ascii="Times New Roman" w:hAnsi="Times New Roman" w:cs="Times New Roman"/>
          <w:sz w:val="28"/>
          <w:szCs w:val="28"/>
        </w:rPr>
        <w:tab/>
        <w:t xml:space="preserve">Математика и обществознание </w:t>
      </w:r>
    </w:p>
    <w:p w14:paraId="69C59A72" w14:textId="623A1BE2" w:rsidR="00D85FDF" w:rsidRDefault="00D85FDF" w:rsidP="00D85FDF">
      <w:pPr>
        <w:spacing w:line="276" w:lineRule="auto"/>
        <w:ind w:left="709" w:right="-15" w:firstLine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85FDF">
        <w:rPr>
          <w:rFonts w:ascii="Times New Roman" w:hAnsi="Times New Roman" w:cs="Times New Roman"/>
          <w:sz w:val="28"/>
          <w:szCs w:val="28"/>
        </w:rPr>
        <w:t>•</w:t>
      </w:r>
      <w:r w:rsidRPr="00D85FDF">
        <w:rPr>
          <w:rFonts w:ascii="Times New Roman" w:hAnsi="Times New Roman" w:cs="Times New Roman"/>
          <w:sz w:val="28"/>
          <w:szCs w:val="28"/>
        </w:rPr>
        <w:tab/>
        <w:t>Русский язык, литература и английский язык.</w:t>
      </w:r>
    </w:p>
    <w:p w14:paraId="2EC8B032" w14:textId="09EEE4ED" w:rsidR="00D85FDF" w:rsidRPr="00CE3A39" w:rsidRDefault="00D85FDF" w:rsidP="00D85FDF">
      <w:pPr>
        <w:spacing w:line="276" w:lineRule="auto"/>
        <w:ind w:right="13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3A39">
        <w:rPr>
          <w:rFonts w:ascii="Times New Roman" w:hAnsi="Times New Roman" w:cs="Times New Roman"/>
          <w:sz w:val="28"/>
          <w:szCs w:val="28"/>
        </w:rPr>
        <w:t xml:space="preserve">Именно эти комбинации предметов всегда лидируют среди школьников, так как позволяют выбрать самые востребованные профессии. При этом участие возможно сразу в нескольких профилях олимпиады, что позволит старшеклассникам с разнообразными интересами раскрыть весь свой потенциал. </w:t>
      </w:r>
    </w:p>
    <w:p w14:paraId="6D2177B5" w14:textId="173B9113" w:rsidR="00D85FDF" w:rsidRPr="00CB37B5" w:rsidRDefault="00D85FDF" w:rsidP="00D85FDF">
      <w:pPr>
        <w:spacing w:line="276" w:lineRule="auto"/>
        <w:ind w:right="-15" w:firstLine="705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CB37B5">
        <w:rPr>
          <w:rFonts w:ascii="Times New Roman" w:hAnsi="Times New Roman" w:cs="Times New Roman"/>
          <w:b/>
          <w:bCs/>
          <w:sz w:val="28"/>
          <w:szCs w:val="28"/>
        </w:rPr>
        <w:t>Главные причины участвовать во Всероссийской 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B3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Pr="00CB37B5">
        <w:rPr>
          <w:rFonts w:ascii="Times New Roman" w:hAnsi="Times New Roman" w:cs="Times New Roman"/>
          <w:b/>
          <w:bCs/>
          <w:sz w:val="28"/>
          <w:szCs w:val="28"/>
        </w:rPr>
        <w:t>школьников «</w:t>
      </w:r>
      <w:r>
        <w:rPr>
          <w:rFonts w:ascii="Times New Roman" w:hAnsi="Times New Roman" w:cs="Times New Roman"/>
          <w:b/>
          <w:bCs/>
          <w:sz w:val="28"/>
          <w:szCs w:val="28"/>
        </w:rPr>
        <w:t>Максимум профессий</w:t>
      </w:r>
      <w:r w:rsidRPr="00CB37B5">
        <w:rPr>
          <w:rFonts w:ascii="Times New Roman" w:hAnsi="Times New Roman" w:cs="Times New Roman"/>
          <w:b/>
          <w:bCs/>
          <w:sz w:val="28"/>
          <w:szCs w:val="28"/>
        </w:rPr>
        <w:t xml:space="preserve">»: </w:t>
      </w:r>
    </w:p>
    <w:p w14:paraId="37FA4288" w14:textId="1B02B083" w:rsidR="00D85FDF" w:rsidRPr="00CB37B5" w:rsidRDefault="00D85FDF" w:rsidP="00D85FDF">
      <w:pPr>
        <w:pStyle w:val="ac"/>
        <w:numPr>
          <w:ilvl w:val="0"/>
          <w:numId w:val="33"/>
        </w:numPr>
        <w:spacing w:line="276" w:lineRule="auto"/>
        <w:ind w:right="-15"/>
        <w:jc w:val="both"/>
        <w:textAlignment w:val="baseline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CB37B5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доступность: </w:t>
      </w:r>
      <w:r w:rsidRPr="00CB37B5">
        <w:rPr>
          <w:rFonts w:ascii="Times New Roman" w:eastAsia="Cambria" w:hAnsi="Times New Roman" w:cs="Times New Roman"/>
          <w:sz w:val="28"/>
          <w:szCs w:val="28"/>
        </w:rPr>
        <w:t xml:space="preserve">олимпиада проходит </w:t>
      </w:r>
      <w:r>
        <w:rPr>
          <w:rFonts w:ascii="Times New Roman" w:eastAsia="Cambria" w:hAnsi="Times New Roman" w:cs="Times New Roman"/>
          <w:sz w:val="28"/>
          <w:szCs w:val="28"/>
        </w:rPr>
        <w:t xml:space="preserve">бесплатно </w:t>
      </w:r>
      <w:r w:rsidRPr="00CB37B5">
        <w:rPr>
          <w:rFonts w:ascii="Times New Roman" w:eastAsia="Cambria" w:hAnsi="Times New Roman" w:cs="Times New Roman"/>
          <w:sz w:val="28"/>
          <w:szCs w:val="28"/>
        </w:rPr>
        <w:t>в онлайн-формате, решать задачи можно с любого гаджета (компьютер, планшет, смартфон)</w:t>
      </w:r>
      <w:r>
        <w:rPr>
          <w:rFonts w:ascii="Times New Roman" w:eastAsia="Cambria" w:hAnsi="Times New Roman" w:cs="Times New Roman"/>
          <w:sz w:val="28"/>
          <w:szCs w:val="28"/>
        </w:rPr>
        <w:t>, д</w:t>
      </w:r>
      <w:r w:rsidRPr="00335362">
        <w:rPr>
          <w:rFonts w:ascii="Times New Roman" w:eastAsia="Cambria" w:hAnsi="Times New Roman" w:cs="Times New Roman"/>
          <w:sz w:val="28"/>
          <w:szCs w:val="28"/>
        </w:rPr>
        <w:t>ля выполнения заданий финального тура будет нужен компьютер с возможностью подключения камеры и доступ в интернет</w:t>
      </w:r>
      <w:r>
        <w:rPr>
          <w:rFonts w:ascii="Times New Roman" w:eastAsia="Cambria" w:hAnsi="Times New Roman" w:cs="Times New Roman"/>
          <w:sz w:val="28"/>
          <w:szCs w:val="28"/>
        </w:rPr>
        <w:t>;</w:t>
      </w:r>
    </w:p>
    <w:p w14:paraId="16D724EA" w14:textId="7405D9C1" w:rsidR="00D85FDF" w:rsidRPr="00CB37B5" w:rsidRDefault="00D85FDF" w:rsidP="00D85FDF">
      <w:pPr>
        <w:pStyle w:val="ac"/>
        <w:numPr>
          <w:ilvl w:val="0"/>
          <w:numId w:val="33"/>
        </w:numPr>
        <w:spacing w:line="276" w:lineRule="auto"/>
        <w:ind w:right="-15"/>
        <w:jc w:val="both"/>
        <w:textAlignment w:val="baseline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CB37B5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знакомство с </w:t>
      </w:r>
      <w:r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разнообразием </w:t>
      </w:r>
      <w:r w:rsidRPr="00CB37B5">
        <w:rPr>
          <w:rFonts w:ascii="Times New Roman" w:eastAsia="Cambria" w:hAnsi="Times New Roman" w:cs="Times New Roman"/>
          <w:b/>
          <w:bCs/>
          <w:sz w:val="28"/>
          <w:szCs w:val="28"/>
        </w:rPr>
        <w:t>мир</w:t>
      </w:r>
      <w:r>
        <w:rPr>
          <w:rFonts w:ascii="Times New Roman" w:eastAsia="Cambria" w:hAnsi="Times New Roman" w:cs="Times New Roman"/>
          <w:b/>
          <w:bCs/>
          <w:sz w:val="28"/>
          <w:szCs w:val="28"/>
        </w:rPr>
        <w:t>а</w:t>
      </w:r>
      <w:r w:rsidRPr="00CB37B5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b/>
          <w:bCs/>
          <w:sz w:val="28"/>
          <w:szCs w:val="28"/>
        </w:rPr>
        <w:t>профессий</w:t>
      </w:r>
      <w:r w:rsidRPr="00CB37B5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: </w:t>
      </w:r>
      <w:r w:rsidRPr="00CB37B5">
        <w:rPr>
          <w:rFonts w:ascii="Times New Roman" w:eastAsia="Cambria" w:hAnsi="Times New Roman" w:cs="Times New Roman"/>
          <w:sz w:val="28"/>
          <w:szCs w:val="28"/>
        </w:rPr>
        <w:t xml:space="preserve">в процессе решения </w:t>
      </w:r>
      <w:r>
        <w:rPr>
          <w:rFonts w:ascii="Times New Roman" w:eastAsia="Cambria" w:hAnsi="Times New Roman" w:cs="Times New Roman"/>
          <w:sz w:val="28"/>
          <w:szCs w:val="28"/>
        </w:rPr>
        <w:t xml:space="preserve">практико-ориентированных </w:t>
      </w:r>
      <w:r w:rsidRPr="00CB37B5">
        <w:rPr>
          <w:rFonts w:ascii="Times New Roman" w:eastAsia="Cambria" w:hAnsi="Times New Roman" w:cs="Times New Roman"/>
          <w:sz w:val="28"/>
          <w:szCs w:val="28"/>
        </w:rPr>
        <w:t xml:space="preserve">задач происходит погружение </w:t>
      </w:r>
      <w:r>
        <w:rPr>
          <w:rFonts w:ascii="Times New Roman" w:eastAsia="Cambria" w:hAnsi="Times New Roman" w:cs="Times New Roman"/>
          <w:sz w:val="28"/>
          <w:szCs w:val="28"/>
        </w:rPr>
        <w:t>в различные направления и профессии;</w:t>
      </w:r>
      <w:r w:rsidRPr="00CB37B5">
        <w:rPr>
          <w:rFonts w:ascii="Times New Roman" w:eastAsia="Cambria" w:hAnsi="Times New Roman" w:cs="Times New Roman"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</w:rPr>
        <w:t>д</w:t>
      </w:r>
      <w:r w:rsidRPr="00D85FDF">
        <w:rPr>
          <w:rFonts w:ascii="Times New Roman" w:eastAsia="Cambria" w:hAnsi="Times New Roman" w:cs="Times New Roman"/>
          <w:sz w:val="28"/>
          <w:szCs w:val="28"/>
        </w:rPr>
        <w:t xml:space="preserve">ля того, чтобы максимально приблизить задания олимпиады к задачам, с которыми выпускники столкнутся в будущей профессиональной деятельности, в их подготовке принимают участие ведущие специалисты и эксперты крупных российских компаний и образовательных учреждений, таких как компания </w:t>
      </w:r>
      <w:proofErr w:type="spellStart"/>
      <w:r w:rsidRPr="00D85FDF">
        <w:rPr>
          <w:rFonts w:ascii="Times New Roman" w:eastAsia="Cambria" w:hAnsi="Times New Roman" w:cs="Times New Roman"/>
          <w:sz w:val="28"/>
          <w:szCs w:val="28"/>
        </w:rPr>
        <w:t>HeadHunter</w:t>
      </w:r>
      <w:proofErr w:type="spellEnd"/>
      <w:r w:rsidRPr="00D85FDF">
        <w:rPr>
          <w:rFonts w:ascii="Times New Roman" w:eastAsia="Cambria" w:hAnsi="Times New Roman" w:cs="Times New Roman"/>
          <w:sz w:val="28"/>
          <w:szCs w:val="28"/>
        </w:rPr>
        <w:t xml:space="preserve"> (направление для студентов и молодых специалистов), сеть книжных магазинов «Читай-город», а также </w:t>
      </w:r>
      <w:r w:rsidR="004673CF">
        <w:rPr>
          <w:rFonts w:ascii="Times New Roman" w:eastAsia="Cambria" w:hAnsi="Times New Roman" w:cs="Times New Roman"/>
          <w:sz w:val="28"/>
          <w:szCs w:val="28"/>
          <w:lang w:val="en-US"/>
        </w:rPr>
        <w:t>I</w:t>
      </w:r>
      <w:r w:rsidR="004673CF" w:rsidRPr="00D85FDF">
        <w:rPr>
          <w:rFonts w:ascii="Times New Roman" w:eastAsia="Cambria" w:hAnsi="Times New Roman" w:cs="Times New Roman"/>
          <w:sz w:val="28"/>
          <w:szCs w:val="28"/>
        </w:rPr>
        <w:t>T</w:t>
      </w:r>
      <w:r w:rsidR="004673CF" w:rsidRPr="004673CF">
        <w:rPr>
          <w:rFonts w:ascii="Times New Roman" w:eastAsia="Cambria" w:hAnsi="Times New Roman" w:cs="Times New Roman"/>
          <w:sz w:val="28"/>
          <w:szCs w:val="28"/>
        </w:rPr>
        <w:t>-</w:t>
      </w:r>
      <w:r w:rsidRPr="00D85FDF">
        <w:rPr>
          <w:rFonts w:ascii="Times New Roman" w:eastAsia="Cambria" w:hAnsi="Times New Roman" w:cs="Times New Roman"/>
          <w:sz w:val="28"/>
          <w:szCs w:val="28"/>
        </w:rPr>
        <w:t>колледж</w:t>
      </w:r>
      <w:r w:rsidR="004673CF" w:rsidRPr="004673CF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4673CF">
        <w:rPr>
          <w:rFonts w:ascii="Times New Roman" w:eastAsia="Cambria" w:hAnsi="Times New Roman" w:cs="Times New Roman"/>
          <w:sz w:val="28"/>
          <w:szCs w:val="28"/>
        </w:rPr>
        <w:t xml:space="preserve">цифровых </w:t>
      </w:r>
      <w:r w:rsidRPr="00D85FDF">
        <w:rPr>
          <w:rFonts w:ascii="Times New Roman" w:eastAsia="Cambria" w:hAnsi="Times New Roman" w:cs="Times New Roman"/>
          <w:sz w:val="28"/>
          <w:szCs w:val="28"/>
        </w:rPr>
        <w:t xml:space="preserve">профессий </w:t>
      </w:r>
      <w:proofErr w:type="spellStart"/>
      <w:r w:rsidRPr="00D85FDF">
        <w:rPr>
          <w:rFonts w:ascii="Times New Roman" w:eastAsia="Cambria" w:hAnsi="Times New Roman" w:cs="Times New Roman"/>
          <w:sz w:val="28"/>
          <w:szCs w:val="28"/>
        </w:rPr>
        <w:t>Maxitet</w:t>
      </w:r>
      <w:proofErr w:type="spellEnd"/>
      <w:r w:rsidRPr="00D85FDF">
        <w:rPr>
          <w:rFonts w:ascii="Times New Roman" w:eastAsia="Cambria" w:hAnsi="Times New Roman" w:cs="Times New Roman"/>
          <w:sz w:val="28"/>
          <w:szCs w:val="28"/>
        </w:rPr>
        <w:t>.</w:t>
      </w:r>
      <w:r w:rsidRPr="00CB37B5">
        <w:rPr>
          <w:rFonts w:ascii="Times New Roman" w:eastAsia="Cambria" w:hAnsi="Times New Roman" w:cs="Times New Roman"/>
          <w:sz w:val="28"/>
          <w:szCs w:val="28"/>
        </w:rPr>
        <w:t>;</w:t>
      </w:r>
    </w:p>
    <w:p w14:paraId="56AFDFC0" w14:textId="77777777" w:rsidR="00D85FDF" w:rsidRPr="00CB37B5" w:rsidRDefault="00D85FDF" w:rsidP="00D85FDF">
      <w:pPr>
        <w:pStyle w:val="ac"/>
        <w:numPr>
          <w:ilvl w:val="0"/>
          <w:numId w:val="33"/>
        </w:numPr>
        <w:spacing w:line="276" w:lineRule="auto"/>
        <w:ind w:right="-15"/>
        <w:jc w:val="both"/>
        <w:textAlignment w:val="baseline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CB37B5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развитие гибких навыков: </w:t>
      </w:r>
      <w:r w:rsidRPr="00CB37B5">
        <w:rPr>
          <w:rFonts w:ascii="Times New Roman" w:eastAsia="Cambria" w:hAnsi="Times New Roman" w:cs="Times New Roman"/>
          <w:sz w:val="28"/>
          <w:szCs w:val="28"/>
        </w:rPr>
        <w:t>прокачка креативности, логического и аналитического мышления – качеств, которые пригодятся в любой профессии в будущем</w:t>
      </w:r>
      <w:r>
        <w:rPr>
          <w:rFonts w:ascii="Times New Roman" w:eastAsia="Cambria" w:hAnsi="Times New Roman" w:cs="Times New Roman"/>
          <w:sz w:val="28"/>
          <w:szCs w:val="28"/>
        </w:rPr>
        <w:t>;</w:t>
      </w:r>
    </w:p>
    <w:p w14:paraId="3427B22D" w14:textId="2448C250" w:rsidR="00D85FDF" w:rsidRPr="00CB37B5" w:rsidRDefault="00D85FDF" w:rsidP="00D85FDF">
      <w:pPr>
        <w:pStyle w:val="ac"/>
        <w:numPr>
          <w:ilvl w:val="0"/>
          <w:numId w:val="33"/>
        </w:numPr>
        <w:spacing w:line="276" w:lineRule="auto"/>
        <w:ind w:right="-15"/>
        <w:jc w:val="both"/>
        <w:textAlignment w:val="baseline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CB37B5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призы всем участникам: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774DA">
        <w:rPr>
          <w:rFonts w:ascii="Times New Roman" w:hAnsi="Times New Roman" w:cs="Times New Roman"/>
          <w:sz w:val="28"/>
          <w:szCs w:val="28"/>
        </w:rPr>
        <w:t>се участники олимпиады получат сертификат, а победители и призеры — именной диплом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335362">
        <w:rPr>
          <w:rFonts w:ascii="Times New Roman" w:hAnsi="Times New Roman" w:cs="Times New Roman"/>
          <w:sz w:val="28"/>
          <w:szCs w:val="28"/>
        </w:rPr>
        <w:t xml:space="preserve">фирменные подарки </w:t>
      </w:r>
      <w:r>
        <w:rPr>
          <w:rFonts w:ascii="Times New Roman" w:hAnsi="Times New Roman" w:cs="Times New Roman"/>
          <w:sz w:val="28"/>
          <w:szCs w:val="28"/>
        </w:rPr>
        <w:t>от партнеров олимпиады</w:t>
      </w:r>
      <w:r>
        <w:rPr>
          <w:rFonts w:ascii="Times New Roman" w:eastAsia="Cambria" w:hAnsi="Times New Roman" w:cs="Times New Roman"/>
          <w:sz w:val="28"/>
          <w:szCs w:val="28"/>
        </w:rPr>
        <w:t>;</w:t>
      </w:r>
    </w:p>
    <w:p w14:paraId="71EB31A0" w14:textId="7C04FB67" w:rsidR="00D85FDF" w:rsidRDefault="00D85FDF" w:rsidP="00D85FDF">
      <w:pPr>
        <w:pStyle w:val="ac"/>
        <w:numPr>
          <w:ilvl w:val="0"/>
          <w:numId w:val="33"/>
        </w:numPr>
        <w:spacing w:line="276" w:lineRule="auto"/>
        <w:ind w:right="-15"/>
        <w:jc w:val="both"/>
        <w:textAlignment w:val="baseline"/>
        <w:rPr>
          <w:rFonts w:ascii="Times New Roman" w:eastAsia="Cambria" w:hAnsi="Times New Roman" w:cs="Times New Roman"/>
          <w:b/>
          <w:bCs/>
          <w:sz w:val="28"/>
          <w:szCs w:val="28"/>
        </w:rPr>
      </w:pPr>
      <w:r w:rsidRPr="00CB37B5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повышение результатов на ОГЭ и ЕГЭ: </w:t>
      </w:r>
      <w:r w:rsidRPr="00CB37B5">
        <w:rPr>
          <w:rFonts w:ascii="Times New Roman" w:eastAsia="Cambria" w:hAnsi="Times New Roman" w:cs="Times New Roman"/>
          <w:sz w:val="28"/>
          <w:szCs w:val="28"/>
        </w:rPr>
        <w:t xml:space="preserve">знания, полученные на олимпиаде, помогут лучше подготовиться к экзаменам по </w:t>
      </w:r>
      <w:r>
        <w:rPr>
          <w:rFonts w:ascii="Times New Roman" w:eastAsia="Cambria" w:hAnsi="Times New Roman" w:cs="Times New Roman"/>
          <w:sz w:val="28"/>
          <w:szCs w:val="28"/>
        </w:rPr>
        <w:t>выбранным предметам</w:t>
      </w:r>
      <w:r>
        <w:rPr>
          <w:rFonts w:ascii="Times New Roman" w:eastAsia="Cambria" w:hAnsi="Times New Roman" w:cs="Times New Roman"/>
          <w:b/>
          <w:bCs/>
          <w:sz w:val="28"/>
          <w:szCs w:val="28"/>
        </w:rPr>
        <w:t>.</w:t>
      </w:r>
    </w:p>
    <w:p w14:paraId="66DBB9B0" w14:textId="77777777" w:rsidR="00D85FDF" w:rsidRPr="00F973B1" w:rsidRDefault="00D85FDF" w:rsidP="00D85FDF">
      <w:pPr>
        <w:shd w:val="clear" w:color="auto" w:fill="FFFFFF"/>
        <w:spacing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об участии в мероприятии можно задать по электронной почте: </w:t>
      </w:r>
      <w:hyperlink r:id="rId12" w:history="1">
        <w:r w:rsidRPr="00F973B1">
          <w:rPr>
            <w:rStyle w:val="a9"/>
            <w:rFonts w:ascii="Times New Roman" w:hAnsi="Times New Roman" w:cs="Times New Roman"/>
            <w:sz w:val="28"/>
            <w:szCs w:val="28"/>
          </w:rPr>
          <w:t>tatyana.moiseeva@maximumtest.ru</w:t>
        </w:r>
      </w:hyperlink>
      <w:r w:rsidRPr="00F973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6F8ACD" w14:textId="26089398" w:rsidR="00D85FDF" w:rsidRPr="00F973B1" w:rsidRDefault="00D85FDF" w:rsidP="00D85FDF">
      <w:pPr>
        <w:spacing w:line="276" w:lineRule="auto"/>
        <w:ind w:right="-15"/>
        <w:jc w:val="both"/>
        <w:textAlignment w:val="baseline"/>
        <w:rPr>
          <w:rFonts w:ascii="Times New Roman" w:eastAsia="Cambria" w:hAnsi="Times New Roman" w:cs="Times New Roman"/>
          <w:b/>
          <w:bCs/>
          <w:sz w:val="28"/>
          <w:szCs w:val="28"/>
        </w:rPr>
      </w:pPr>
    </w:p>
    <w:p w14:paraId="415B01D5" w14:textId="345A26AE" w:rsidR="00FC34FE" w:rsidRPr="00CE3A39" w:rsidRDefault="00FC34FE" w:rsidP="00CE3A39">
      <w:pPr>
        <w:shd w:val="clear" w:color="auto" w:fill="FFFFFF"/>
        <w:contextualSpacing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</w:p>
    <w:sectPr w:rsidR="00FC34FE" w:rsidRPr="00CE3A39" w:rsidSect="004D345E">
      <w:pgSz w:w="11900" w:h="16840"/>
      <w:pgMar w:top="294" w:right="850" w:bottom="34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19B2D" w14:textId="77777777" w:rsidR="002A1415" w:rsidRDefault="002A1415" w:rsidP="00C05417">
      <w:r>
        <w:separator/>
      </w:r>
    </w:p>
  </w:endnote>
  <w:endnote w:type="continuationSeparator" w:id="0">
    <w:p w14:paraId="0890E70F" w14:textId="77777777" w:rsidR="002A1415" w:rsidRDefault="002A1415" w:rsidP="00C05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08068" w14:textId="77777777" w:rsidR="002A1415" w:rsidRDefault="002A1415" w:rsidP="00C05417">
      <w:r>
        <w:separator/>
      </w:r>
    </w:p>
  </w:footnote>
  <w:footnote w:type="continuationSeparator" w:id="0">
    <w:p w14:paraId="41655101" w14:textId="77777777" w:rsidR="002A1415" w:rsidRDefault="002A1415" w:rsidP="00C05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08B6"/>
    <w:multiLevelType w:val="hybridMultilevel"/>
    <w:tmpl w:val="E18075C6"/>
    <w:lvl w:ilvl="0" w:tplc="7B247B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981401C"/>
    <w:multiLevelType w:val="hybridMultilevel"/>
    <w:tmpl w:val="2D30E6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62054E"/>
    <w:multiLevelType w:val="hybridMultilevel"/>
    <w:tmpl w:val="71FC4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10442"/>
    <w:multiLevelType w:val="hybridMultilevel"/>
    <w:tmpl w:val="F42823C0"/>
    <w:lvl w:ilvl="0" w:tplc="A74CBC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054320"/>
    <w:multiLevelType w:val="multilevel"/>
    <w:tmpl w:val="B22011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11CD1"/>
    <w:multiLevelType w:val="hybridMultilevel"/>
    <w:tmpl w:val="847E4B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60A2124"/>
    <w:multiLevelType w:val="hybridMultilevel"/>
    <w:tmpl w:val="58F4E1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4D3B23"/>
    <w:multiLevelType w:val="hybridMultilevel"/>
    <w:tmpl w:val="C6065D64"/>
    <w:lvl w:ilvl="0" w:tplc="CF601C74">
      <w:numFmt w:val="bullet"/>
      <w:lvlText w:val="•"/>
      <w:lvlJc w:val="left"/>
      <w:pPr>
        <w:ind w:left="1428" w:hanging="720"/>
      </w:pPr>
      <w:rPr>
        <w:rFonts w:ascii="Verdana" w:eastAsiaTheme="minorHAnsi" w:hAnsi="Verdan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E5C59CE"/>
    <w:multiLevelType w:val="multilevel"/>
    <w:tmpl w:val="DC16E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9B0825"/>
    <w:multiLevelType w:val="hybridMultilevel"/>
    <w:tmpl w:val="48DA3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B14B2"/>
    <w:multiLevelType w:val="hybridMultilevel"/>
    <w:tmpl w:val="364EA7CC"/>
    <w:lvl w:ilvl="0" w:tplc="4DD2D866">
      <w:start w:val="1"/>
      <w:numFmt w:val="bullet"/>
      <w:lvlText w:val=""/>
      <w:lvlJc w:val="left"/>
      <w:pPr>
        <w:ind w:left="567" w:firstLine="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13C2E"/>
    <w:multiLevelType w:val="multilevel"/>
    <w:tmpl w:val="FC0C24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A83872"/>
    <w:multiLevelType w:val="hybridMultilevel"/>
    <w:tmpl w:val="51D234B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263908E9"/>
    <w:multiLevelType w:val="hybridMultilevel"/>
    <w:tmpl w:val="08FE50B2"/>
    <w:lvl w:ilvl="0" w:tplc="865874B8">
      <w:start w:val="1"/>
      <w:numFmt w:val="bullet"/>
      <w:lvlText w:val=""/>
      <w:lvlJc w:val="left"/>
      <w:pPr>
        <w:ind w:left="567" w:firstLine="0"/>
      </w:pPr>
      <w:rPr>
        <w:rFonts w:ascii="Wingdings" w:hAnsi="Wingding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C8350D"/>
    <w:multiLevelType w:val="hybridMultilevel"/>
    <w:tmpl w:val="9CD65350"/>
    <w:lvl w:ilvl="0" w:tplc="F890627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88616F"/>
    <w:multiLevelType w:val="hybridMultilevel"/>
    <w:tmpl w:val="5350AF00"/>
    <w:lvl w:ilvl="0" w:tplc="BCE4022A">
      <w:start w:val="1"/>
      <w:numFmt w:val="bullet"/>
      <w:lvlText w:val=""/>
      <w:lvlJc w:val="left"/>
      <w:pPr>
        <w:ind w:left="851" w:firstLine="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CF41B5E"/>
    <w:multiLevelType w:val="hybridMultilevel"/>
    <w:tmpl w:val="2FC60A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9C16BA"/>
    <w:multiLevelType w:val="multilevel"/>
    <w:tmpl w:val="1660A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F6060B"/>
    <w:multiLevelType w:val="hybridMultilevel"/>
    <w:tmpl w:val="23B8C1F8"/>
    <w:lvl w:ilvl="0" w:tplc="F5F68E60">
      <w:start w:val="1"/>
      <w:numFmt w:val="decimal"/>
      <w:lvlText w:val="%1."/>
      <w:lvlJc w:val="left"/>
      <w:pPr>
        <w:ind w:left="85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87F757A"/>
    <w:multiLevelType w:val="hybridMultilevel"/>
    <w:tmpl w:val="57E8D0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9297DF9"/>
    <w:multiLevelType w:val="hybridMultilevel"/>
    <w:tmpl w:val="1786EE5E"/>
    <w:lvl w:ilvl="0" w:tplc="610C78EC">
      <w:start w:val="1"/>
      <w:numFmt w:val="bullet"/>
      <w:lvlText w:val=""/>
      <w:lvlJc w:val="left"/>
      <w:pPr>
        <w:ind w:left="851" w:firstLine="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196AEE"/>
    <w:multiLevelType w:val="hybridMultilevel"/>
    <w:tmpl w:val="FCD6340C"/>
    <w:lvl w:ilvl="0" w:tplc="165C30AC">
      <w:start w:val="1"/>
      <w:numFmt w:val="bullet"/>
      <w:lvlText w:val=""/>
      <w:lvlJc w:val="left"/>
      <w:pPr>
        <w:ind w:left="851" w:firstLine="283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0D00BB7"/>
    <w:multiLevelType w:val="hybridMultilevel"/>
    <w:tmpl w:val="2F7AA728"/>
    <w:lvl w:ilvl="0" w:tplc="5672D3AA">
      <w:start w:val="1"/>
      <w:numFmt w:val="bullet"/>
      <w:lvlText w:val=""/>
      <w:lvlJc w:val="left"/>
      <w:pPr>
        <w:ind w:left="624" w:hanging="57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590F4F3B"/>
    <w:multiLevelType w:val="multilevel"/>
    <w:tmpl w:val="9984E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A82030"/>
    <w:multiLevelType w:val="hybridMultilevel"/>
    <w:tmpl w:val="16EE0656"/>
    <w:lvl w:ilvl="0" w:tplc="AA54E5EC">
      <w:start w:val="1"/>
      <w:numFmt w:val="decimal"/>
      <w:lvlText w:val="%1."/>
      <w:lvlJc w:val="left"/>
      <w:pPr>
        <w:ind w:left="51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FFF0E85"/>
    <w:multiLevelType w:val="hybridMultilevel"/>
    <w:tmpl w:val="87A2DD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B1E3A6A"/>
    <w:multiLevelType w:val="hybridMultilevel"/>
    <w:tmpl w:val="65D64AAE"/>
    <w:lvl w:ilvl="0" w:tplc="5538D74A">
      <w:start w:val="1"/>
      <w:numFmt w:val="bullet"/>
      <w:lvlText w:val=""/>
      <w:lvlJc w:val="left"/>
      <w:pPr>
        <w:ind w:left="624" w:firstLine="56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6B7F251F"/>
    <w:multiLevelType w:val="hybridMultilevel"/>
    <w:tmpl w:val="91D07FDA"/>
    <w:lvl w:ilvl="0" w:tplc="51602DB4">
      <w:start w:val="1"/>
      <w:numFmt w:val="bullet"/>
      <w:lvlText w:val=""/>
      <w:lvlJc w:val="left"/>
      <w:pPr>
        <w:ind w:left="510" w:firstLine="57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6DB87598"/>
    <w:multiLevelType w:val="multilevel"/>
    <w:tmpl w:val="1F2EB1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EDC2F60"/>
    <w:multiLevelType w:val="hybridMultilevel"/>
    <w:tmpl w:val="7BDE6948"/>
    <w:lvl w:ilvl="0" w:tplc="AFF4957A">
      <w:start w:val="1"/>
      <w:numFmt w:val="bullet"/>
      <w:lvlText w:val=""/>
      <w:lvlJc w:val="left"/>
      <w:pPr>
        <w:ind w:left="510" w:firstLine="57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A13AE"/>
    <w:multiLevelType w:val="hybridMultilevel"/>
    <w:tmpl w:val="79F0803E"/>
    <w:lvl w:ilvl="0" w:tplc="20DCDEF4">
      <w:start w:val="1"/>
      <w:numFmt w:val="bullet"/>
      <w:lvlText w:val=""/>
      <w:lvlJc w:val="left"/>
      <w:pPr>
        <w:ind w:left="567" w:firstLine="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D6911"/>
    <w:multiLevelType w:val="multilevel"/>
    <w:tmpl w:val="1F36A1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FA2A84"/>
    <w:multiLevelType w:val="hybridMultilevel"/>
    <w:tmpl w:val="7D360076"/>
    <w:lvl w:ilvl="0" w:tplc="7B247B6E">
      <w:start w:val="1"/>
      <w:numFmt w:val="bullet"/>
      <w:lvlText w:val=""/>
      <w:lvlJc w:val="left"/>
      <w:pPr>
        <w:ind w:left="1533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3" w:hanging="360"/>
      </w:pPr>
      <w:rPr>
        <w:rFonts w:ascii="Wingdings" w:hAnsi="Wingdings" w:hint="default"/>
      </w:rPr>
    </w:lvl>
  </w:abstractNum>
  <w:num w:numId="1" w16cid:durableId="2078896530">
    <w:abstractNumId w:val="24"/>
  </w:num>
  <w:num w:numId="2" w16cid:durableId="1964386171">
    <w:abstractNumId w:val="0"/>
  </w:num>
  <w:num w:numId="3" w16cid:durableId="1698457869">
    <w:abstractNumId w:val="32"/>
  </w:num>
  <w:num w:numId="4" w16cid:durableId="1797798790">
    <w:abstractNumId w:val="30"/>
  </w:num>
  <w:num w:numId="5" w16cid:durableId="989987117">
    <w:abstractNumId w:val="20"/>
  </w:num>
  <w:num w:numId="6" w16cid:durableId="1721513040">
    <w:abstractNumId w:val="15"/>
  </w:num>
  <w:num w:numId="7" w16cid:durableId="2065134994">
    <w:abstractNumId w:val="21"/>
  </w:num>
  <w:num w:numId="8" w16cid:durableId="1850945576">
    <w:abstractNumId w:val="18"/>
  </w:num>
  <w:num w:numId="9" w16cid:durableId="2067753698">
    <w:abstractNumId w:val="10"/>
  </w:num>
  <w:num w:numId="10" w16cid:durableId="318383496">
    <w:abstractNumId w:val="29"/>
  </w:num>
  <w:num w:numId="11" w16cid:durableId="536626239">
    <w:abstractNumId w:val="13"/>
  </w:num>
  <w:num w:numId="12" w16cid:durableId="1592548876">
    <w:abstractNumId w:val="3"/>
  </w:num>
  <w:num w:numId="13" w16cid:durableId="1400593946">
    <w:abstractNumId w:val="14"/>
  </w:num>
  <w:num w:numId="14" w16cid:durableId="720402766">
    <w:abstractNumId w:val="27"/>
  </w:num>
  <w:num w:numId="15" w16cid:durableId="2057584485">
    <w:abstractNumId w:val="26"/>
  </w:num>
  <w:num w:numId="16" w16cid:durableId="458107363">
    <w:abstractNumId w:val="22"/>
  </w:num>
  <w:num w:numId="17" w16cid:durableId="140778218">
    <w:abstractNumId w:val="7"/>
  </w:num>
  <w:num w:numId="18" w16cid:durableId="2110813227">
    <w:abstractNumId w:val="8"/>
  </w:num>
  <w:num w:numId="19" w16cid:durableId="881209989">
    <w:abstractNumId w:val="31"/>
  </w:num>
  <w:num w:numId="20" w16cid:durableId="1727027293">
    <w:abstractNumId w:val="4"/>
  </w:num>
  <w:num w:numId="21" w16cid:durableId="13381165">
    <w:abstractNumId w:val="23"/>
  </w:num>
  <w:num w:numId="22" w16cid:durableId="1790002689">
    <w:abstractNumId w:val="28"/>
  </w:num>
  <w:num w:numId="23" w16cid:durableId="1088690740">
    <w:abstractNumId w:val="11"/>
  </w:num>
  <w:num w:numId="24" w16cid:durableId="579142179">
    <w:abstractNumId w:val="5"/>
  </w:num>
  <w:num w:numId="25" w16cid:durableId="1900700048">
    <w:abstractNumId w:val="2"/>
  </w:num>
  <w:num w:numId="26" w16cid:durableId="1667979031">
    <w:abstractNumId w:val="1"/>
  </w:num>
  <w:num w:numId="27" w16cid:durableId="1564488411">
    <w:abstractNumId w:val="19"/>
  </w:num>
  <w:num w:numId="28" w16cid:durableId="1825587393">
    <w:abstractNumId w:val="17"/>
  </w:num>
  <w:num w:numId="29" w16cid:durableId="131099895">
    <w:abstractNumId w:val="25"/>
  </w:num>
  <w:num w:numId="30" w16cid:durableId="905919480">
    <w:abstractNumId w:val="9"/>
  </w:num>
  <w:num w:numId="31" w16cid:durableId="176579248">
    <w:abstractNumId w:val="6"/>
  </w:num>
  <w:num w:numId="32" w16cid:durableId="290987194">
    <w:abstractNumId w:val="16"/>
  </w:num>
  <w:num w:numId="33" w16cid:durableId="8346073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17"/>
    <w:rsid w:val="0000245A"/>
    <w:rsid w:val="000032C7"/>
    <w:rsid w:val="000157A1"/>
    <w:rsid w:val="000358E6"/>
    <w:rsid w:val="000466C3"/>
    <w:rsid w:val="00056649"/>
    <w:rsid w:val="000605D6"/>
    <w:rsid w:val="000651CF"/>
    <w:rsid w:val="00070B9D"/>
    <w:rsid w:val="00073C90"/>
    <w:rsid w:val="000B0D61"/>
    <w:rsid w:val="00102842"/>
    <w:rsid w:val="00123DB9"/>
    <w:rsid w:val="00135B20"/>
    <w:rsid w:val="00174DA1"/>
    <w:rsid w:val="001769E3"/>
    <w:rsid w:val="0018085B"/>
    <w:rsid w:val="00180FC6"/>
    <w:rsid w:val="001A630F"/>
    <w:rsid w:val="001B03B3"/>
    <w:rsid w:val="001D7DA1"/>
    <w:rsid w:val="001E1042"/>
    <w:rsid w:val="001E56C9"/>
    <w:rsid w:val="001E7431"/>
    <w:rsid w:val="001F1DA3"/>
    <w:rsid w:val="002037F0"/>
    <w:rsid w:val="00217F87"/>
    <w:rsid w:val="002230EE"/>
    <w:rsid w:val="00252BE4"/>
    <w:rsid w:val="002676F9"/>
    <w:rsid w:val="0027695D"/>
    <w:rsid w:val="002830ED"/>
    <w:rsid w:val="00295E6C"/>
    <w:rsid w:val="002A1415"/>
    <w:rsid w:val="002A52B7"/>
    <w:rsid w:val="002A534F"/>
    <w:rsid w:val="002B2D00"/>
    <w:rsid w:val="002B2DD3"/>
    <w:rsid w:val="002B5F8B"/>
    <w:rsid w:val="002E7F47"/>
    <w:rsid w:val="002F2895"/>
    <w:rsid w:val="002F2B16"/>
    <w:rsid w:val="00311A66"/>
    <w:rsid w:val="00327E5D"/>
    <w:rsid w:val="00337475"/>
    <w:rsid w:val="00362945"/>
    <w:rsid w:val="00373AF3"/>
    <w:rsid w:val="003863F3"/>
    <w:rsid w:val="003B37D9"/>
    <w:rsid w:val="003C5F9F"/>
    <w:rsid w:val="003E1E75"/>
    <w:rsid w:val="00415483"/>
    <w:rsid w:val="00425D37"/>
    <w:rsid w:val="00461EFB"/>
    <w:rsid w:val="00466DA7"/>
    <w:rsid w:val="004673CF"/>
    <w:rsid w:val="0047746D"/>
    <w:rsid w:val="004B656D"/>
    <w:rsid w:val="004C0D30"/>
    <w:rsid w:val="004D345E"/>
    <w:rsid w:val="004F14E0"/>
    <w:rsid w:val="00505607"/>
    <w:rsid w:val="00507DF1"/>
    <w:rsid w:val="00516B5D"/>
    <w:rsid w:val="00521406"/>
    <w:rsid w:val="00522522"/>
    <w:rsid w:val="00527015"/>
    <w:rsid w:val="005341C2"/>
    <w:rsid w:val="005348F0"/>
    <w:rsid w:val="00540D12"/>
    <w:rsid w:val="00555D90"/>
    <w:rsid w:val="0056309F"/>
    <w:rsid w:val="0056443E"/>
    <w:rsid w:val="005A6197"/>
    <w:rsid w:val="005C7042"/>
    <w:rsid w:val="005D6915"/>
    <w:rsid w:val="005E3B51"/>
    <w:rsid w:val="005E456F"/>
    <w:rsid w:val="006336FF"/>
    <w:rsid w:val="006343E2"/>
    <w:rsid w:val="0063734D"/>
    <w:rsid w:val="00645CE4"/>
    <w:rsid w:val="006B5640"/>
    <w:rsid w:val="006D1A14"/>
    <w:rsid w:val="006D4035"/>
    <w:rsid w:val="006E277B"/>
    <w:rsid w:val="006F2A10"/>
    <w:rsid w:val="007008CA"/>
    <w:rsid w:val="00713A02"/>
    <w:rsid w:val="00734AE1"/>
    <w:rsid w:val="00745BFE"/>
    <w:rsid w:val="00752186"/>
    <w:rsid w:val="00754AE1"/>
    <w:rsid w:val="0076087B"/>
    <w:rsid w:val="00763576"/>
    <w:rsid w:val="00781FE1"/>
    <w:rsid w:val="007852AC"/>
    <w:rsid w:val="007863E6"/>
    <w:rsid w:val="007902D3"/>
    <w:rsid w:val="007E0590"/>
    <w:rsid w:val="007E2BF2"/>
    <w:rsid w:val="007E720C"/>
    <w:rsid w:val="007F040B"/>
    <w:rsid w:val="00801F40"/>
    <w:rsid w:val="00853FD9"/>
    <w:rsid w:val="00861C9B"/>
    <w:rsid w:val="00862744"/>
    <w:rsid w:val="0087677D"/>
    <w:rsid w:val="00893BB7"/>
    <w:rsid w:val="008945AE"/>
    <w:rsid w:val="008D1305"/>
    <w:rsid w:val="0090024F"/>
    <w:rsid w:val="00901501"/>
    <w:rsid w:val="00913C8D"/>
    <w:rsid w:val="00914880"/>
    <w:rsid w:val="00920C41"/>
    <w:rsid w:val="0093170F"/>
    <w:rsid w:val="00957D79"/>
    <w:rsid w:val="00965A3C"/>
    <w:rsid w:val="00967A86"/>
    <w:rsid w:val="00976371"/>
    <w:rsid w:val="00976C81"/>
    <w:rsid w:val="009774AF"/>
    <w:rsid w:val="009A25C7"/>
    <w:rsid w:val="009C45A3"/>
    <w:rsid w:val="009C4CF2"/>
    <w:rsid w:val="009D6D36"/>
    <w:rsid w:val="009E56E8"/>
    <w:rsid w:val="009F7EE7"/>
    <w:rsid w:val="00A176D5"/>
    <w:rsid w:val="00A2267A"/>
    <w:rsid w:val="00A23CBF"/>
    <w:rsid w:val="00A26A1A"/>
    <w:rsid w:val="00A41F60"/>
    <w:rsid w:val="00A54D0B"/>
    <w:rsid w:val="00A767EE"/>
    <w:rsid w:val="00A8196A"/>
    <w:rsid w:val="00A81A77"/>
    <w:rsid w:val="00A85324"/>
    <w:rsid w:val="00A94741"/>
    <w:rsid w:val="00AD314B"/>
    <w:rsid w:val="00AD7EBA"/>
    <w:rsid w:val="00AF50EB"/>
    <w:rsid w:val="00B05003"/>
    <w:rsid w:val="00B12008"/>
    <w:rsid w:val="00B21455"/>
    <w:rsid w:val="00B258A8"/>
    <w:rsid w:val="00B520A3"/>
    <w:rsid w:val="00B531FF"/>
    <w:rsid w:val="00B63982"/>
    <w:rsid w:val="00B868FD"/>
    <w:rsid w:val="00BA6523"/>
    <w:rsid w:val="00BB5D2E"/>
    <w:rsid w:val="00BB7073"/>
    <w:rsid w:val="00BE6BBB"/>
    <w:rsid w:val="00C01199"/>
    <w:rsid w:val="00C05417"/>
    <w:rsid w:val="00C0545C"/>
    <w:rsid w:val="00C44FCB"/>
    <w:rsid w:val="00C536E1"/>
    <w:rsid w:val="00C62A30"/>
    <w:rsid w:val="00C641D5"/>
    <w:rsid w:val="00C81A87"/>
    <w:rsid w:val="00C954D6"/>
    <w:rsid w:val="00CA27FD"/>
    <w:rsid w:val="00CA4B1A"/>
    <w:rsid w:val="00CB5F44"/>
    <w:rsid w:val="00CB7225"/>
    <w:rsid w:val="00CD6743"/>
    <w:rsid w:val="00CD69C4"/>
    <w:rsid w:val="00CE3A39"/>
    <w:rsid w:val="00CE7732"/>
    <w:rsid w:val="00CF3F44"/>
    <w:rsid w:val="00D00DEB"/>
    <w:rsid w:val="00D024EF"/>
    <w:rsid w:val="00D15586"/>
    <w:rsid w:val="00D26A74"/>
    <w:rsid w:val="00D62CA8"/>
    <w:rsid w:val="00D85FDF"/>
    <w:rsid w:val="00D91B45"/>
    <w:rsid w:val="00DD7292"/>
    <w:rsid w:val="00DD75D1"/>
    <w:rsid w:val="00DD78AD"/>
    <w:rsid w:val="00E0023D"/>
    <w:rsid w:val="00E27498"/>
    <w:rsid w:val="00E3142D"/>
    <w:rsid w:val="00E34C3B"/>
    <w:rsid w:val="00E530A5"/>
    <w:rsid w:val="00E85043"/>
    <w:rsid w:val="00E90E01"/>
    <w:rsid w:val="00EA23B0"/>
    <w:rsid w:val="00EB039E"/>
    <w:rsid w:val="00EE25D9"/>
    <w:rsid w:val="00EE28A6"/>
    <w:rsid w:val="00F0112D"/>
    <w:rsid w:val="00F2220E"/>
    <w:rsid w:val="00F33018"/>
    <w:rsid w:val="00F724D2"/>
    <w:rsid w:val="00F82EB9"/>
    <w:rsid w:val="00FB5101"/>
    <w:rsid w:val="00FC34FE"/>
    <w:rsid w:val="00FD431B"/>
    <w:rsid w:val="00FE265E"/>
    <w:rsid w:val="00FF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C1D046"/>
  <w15:chartTrackingRefBased/>
  <w15:docId w15:val="{F73A91B5-5669-7247-B576-2EB738CA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05417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C05417"/>
    <w:rPr>
      <w:rFonts w:ascii="Times New Roman" w:eastAsia="Times New Roman" w:hAnsi="Times New Roman" w:cs="Times New Roman"/>
      <w:sz w:val="22"/>
      <w:szCs w:val="22"/>
      <w:lang w:val="en-US"/>
    </w:rPr>
  </w:style>
  <w:style w:type="paragraph" w:customStyle="1" w:styleId="1">
    <w:name w:val="Обычный1"/>
    <w:rsid w:val="00C05417"/>
    <w:rPr>
      <w:rFonts w:ascii="Cambria" w:eastAsia="Cambria" w:hAnsi="Cambria" w:cs="Cambria"/>
    </w:rPr>
  </w:style>
  <w:style w:type="paragraph" w:styleId="a5">
    <w:name w:val="header"/>
    <w:basedOn w:val="a"/>
    <w:link w:val="a6"/>
    <w:uiPriority w:val="99"/>
    <w:unhideWhenUsed/>
    <w:rsid w:val="00C054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5417"/>
  </w:style>
  <w:style w:type="paragraph" w:styleId="a7">
    <w:name w:val="footer"/>
    <w:basedOn w:val="a"/>
    <w:link w:val="a8"/>
    <w:uiPriority w:val="99"/>
    <w:unhideWhenUsed/>
    <w:rsid w:val="00C054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05417"/>
  </w:style>
  <w:style w:type="character" w:styleId="a9">
    <w:name w:val="Hyperlink"/>
    <w:basedOn w:val="a0"/>
    <w:uiPriority w:val="99"/>
    <w:unhideWhenUsed/>
    <w:rsid w:val="00174DA1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74DA1"/>
    <w:rPr>
      <w:color w:val="605E5C"/>
      <w:shd w:val="clear" w:color="auto" w:fill="E1DFDD"/>
    </w:rPr>
  </w:style>
  <w:style w:type="table" w:styleId="ab">
    <w:name w:val="Table Grid"/>
    <w:basedOn w:val="a1"/>
    <w:uiPriority w:val="59"/>
    <w:rsid w:val="002B2D00"/>
    <w:rPr>
      <w:rFonts w:eastAsiaTheme="minorEastAsia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A94741"/>
    <w:pPr>
      <w:ind w:left="720"/>
      <w:contextualSpacing/>
    </w:pPr>
    <w:rPr>
      <w:rFonts w:eastAsiaTheme="minorEastAsia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A94741"/>
    <w:rPr>
      <w:rFonts w:eastAsiaTheme="minorEastAsia"/>
      <w:lang w:eastAsia="ru-RU"/>
    </w:rPr>
  </w:style>
  <w:style w:type="paragraph" w:customStyle="1" w:styleId="paragraph">
    <w:name w:val="paragraph"/>
    <w:basedOn w:val="a"/>
    <w:rsid w:val="003C5F9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normaltextrun">
    <w:name w:val="normaltextrun"/>
    <w:basedOn w:val="a0"/>
    <w:rsid w:val="003C5F9F"/>
  </w:style>
  <w:style w:type="character" w:customStyle="1" w:styleId="eop">
    <w:name w:val="eop"/>
    <w:basedOn w:val="a0"/>
    <w:rsid w:val="003C5F9F"/>
  </w:style>
  <w:style w:type="character" w:styleId="ae">
    <w:name w:val="FollowedHyperlink"/>
    <w:basedOn w:val="a0"/>
    <w:uiPriority w:val="99"/>
    <w:semiHidden/>
    <w:unhideWhenUsed/>
    <w:rsid w:val="003C5F9F"/>
    <w:rPr>
      <w:color w:val="954F72" w:themeColor="followedHyperlink"/>
      <w:u w:val="single"/>
    </w:rPr>
  </w:style>
  <w:style w:type="character" w:customStyle="1" w:styleId="scxw26312934">
    <w:name w:val="scxw26312934"/>
    <w:basedOn w:val="a0"/>
    <w:rsid w:val="00D62CA8"/>
  </w:style>
  <w:style w:type="character" w:customStyle="1" w:styleId="apple-converted-space">
    <w:name w:val="apple-converted-space"/>
    <w:basedOn w:val="a0"/>
    <w:rsid w:val="009D6D36"/>
  </w:style>
  <w:style w:type="paragraph" w:styleId="af">
    <w:name w:val="Normal (Web)"/>
    <w:basedOn w:val="a"/>
    <w:uiPriority w:val="99"/>
    <w:unhideWhenUsed/>
    <w:rsid w:val="00B6398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f0">
    <w:name w:val="Strong"/>
    <w:basedOn w:val="a0"/>
    <w:uiPriority w:val="22"/>
    <w:qFormat/>
    <w:rsid w:val="00B63982"/>
    <w:rPr>
      <w:b/>
      <w:bCs/>
    </w:rPr>
  </w:style>
  <w:style w:type="character" w:customStyle="1" w:styleId="ui-provider">
    <w:name w:val="ui-provider"/>
    <w:basedOn w:val="a0"/>
    <w:rsid w:val="00D85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9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4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5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5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3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7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2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tatyana.moiseeva@maximumtest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hyperlink" Target="https://mxedu.ru/gr_olimp_m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72708ECCFD494396C4C5B64C9FFD6E" ma:contentTypeVersion="4" ma:contentTypeDescription="Создание документа." ma:contentTypeScope="" ma:versionID="58d625397a7a6e84cf5890e136728557">
  <xsd:schema xmlns:xsd="http://www.w3.org/2001/XMLSchema" xmlns:xs="http://www.w3.org/2001/XMLSchema" xmlns:p="http://schemas.microsoft.com/office/2006/metadata/properties" xmlns:ns2="b627c62a-d6bc-43d2-a56d-71e0e73ccaf4" xmlns:ns3="c0faf6d2-12a1-4534-83e0-2ed1716379d5" targetNamespace="http://schemas.microsoft.com/office/2006/metadata/properties" ma:root="true" ma:fieldsID="86bcd45c0e59065609bd971100b29dcf" ns2:_="" ns3:_="">
    <xsd:import namespace="b627c62a-d6bc-43d2-a56d-71e0e73ccaf4"/>
    <xsd:import namespace="c0faf6d2-12a1-4534-83e0-2ed171637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7c62a-d6bc-43d2-a56d-71e0e73cc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af6d2-12a1-4534-83e0-2ed171637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131A26-90D5-47F0-A834-5B91DFBD4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7c62a-d6bc-43d2-a56d-71e0e73ccaf4"/>
    <ds:schemaRef ds:uri="c0faf6d2-12a1-4534-83e0-2ed1716379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2952E9-DB6A-4906-94E4-81E1DBE42B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FF0D81-6E8B-42B3-9BA6-CD68A2EF92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Болотова</dc:creator>
  <cp:keywords/>
  <dc:description/>
  <cp:lastModifiedBy>Татьяна Моисеева</cp:lastModifiedBy>
  <cp:revision>31</cp:revision>
  <dcterms:created xsi:type="dcterms:W3CDTF">2022-11-07T12:50:00Z</dcterms:created>
  <dcterms:modified xsi:type="dcterms:W3CDTF">2024-10-31T09:33:00Z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0x010100B472708ECCFD494396C4C5B64C9FFD6E</vt:lpwstr>
  </property>
</Properties>
</file>